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3C6" w:rsidRDefault="008543C6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A3D77ED" wp14:editId="532EBB5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сесія  </w:t>
      </w:r>
      <w:r w:rsidR="003A6CD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C926D1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27CFF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  <w:r w:rsidRPr="003A6CD4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C926D1" w:rsidRDefault="00F10A77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:rsidR="00C926D1" w:rsidRPr="007D583B" w:rsidRDefault="00C926D1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 «</w:t>
      </w:r>
      <w:r w:rsidR="00727CFF">
        <w:rPr>
          <w:rFonts w:ascii="Times New Roman" w:hAnsi="Times New Roman"/>
          <w:b/>
          <w:sz w:val="28"/>
          <w:szCs w:val="28"/>
          <w:lang w:val="uk-UA"/>
        </w:rPr>
        <w:t>СТАНИЛІВКА АГРО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 xml:space="preserve"> 123,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>, 134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>СТАНИЛІВКА АГРО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» код ЄДРПОУ: 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>03729960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>14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 Вінницької області 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 xml:space="preserve">с. Станилівка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>Польова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</w:t>
      </w:r>
      <w:r w:rsidR="003A2B4B">
        <w:rPr>
          <w:rFonts w:ascii="Times New Roman" w:hAnsi="Times New Roman"/>
          <w:bCs/>
          <w:sz w:val="28"/>
          <w:szCs w:val="28"/>
          <w:lang w:val="uk-UA"/>
        </w:rPr>
        <w:t xml:space="preserve">ціонального використання надр,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3A2B4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3A2B4B">
        <w:rPr>
          <w:rFonts w:ascii="Times New Roman" w:hAnsi="Times New Roman"/>
          <w:bCs/>
          <w:sz w:val="28"/>
          <w:szCs w:val="28"/>
          <w:lang w:val="uk-UA"/>
        </w:rPr>
        <w:t>а</w:t>
      </w:r>
      <w:bookmarkStart w:id="0" w:name="_GoBack"/>
      <w:bookmarkEnd w:id="0"/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C74" w:rsidRDefault="008C0F17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7CFF" w:rsidRPr="00AA25AB">
        <w:rPr>
          <w:rFonts w:ascii="Times New Roman" w:hAnsi="Times New Roman"/>
          <w:bCs/>
          <w:sz w:val="28"/>
          <w:szCs w:val="28"/>
          <w:lang w:val="uk-UA"/>
        </w:rPr>
        <w:t>Надати</w:t>
      </w:r>
      <w:r w:rsidR="00727C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 xml:space="preserve">«СТАНИЛІВКА АГРО» </w:t>
      </w:r>
      <w:r w:rsidR="00727CFF" w:rsidRPr="00AA25AB">
        <w:rPr>
          <w:rFonts w:ascii="Times New Roman" w:hAnsi="Times New Roman"/>
          <w:bCs/>
          <w:sz w:val="28"/>
          <w:szCs w:val="28"/>
          <w:lang w:val="uk-UA"/>
        </w:rPr>
        <w:t>дозвіл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7CFF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проєкту землеустрою щодо 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>відведення земельної ділянки</w:t>
      </w:r>
      <w:r w:rsidR="00727CF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 комунальної власності,</w:t>
      </w:r>
      <w:r w:rsidR="00882C5F" w:rsidRPr="00882C5F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територіальної громади Вінницького району Вінницької області (в межах села </w:t>
      </w:r>
      <w:r w:rsidR="00882C5F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r w:rsidR="00882C5F" w:rsidRPr="00882C5F">
        <w:rPr>
          <w:rFonts w:ascii="Times New Roman" w:hAnsi="Times New Roman" w:cs="Times New Roman"/>
          <w:sz w:val="32"/>
          <w:szCs w:val="32"/>
          <w:lang w:val="uk-UA"/>
        </w:rPr>
        <w:t>)</w:t>
      </w:r>
      <w:r w:rsidR="00882C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0,0900 га,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2C5F" w:rsidRDefault="00882C5F" w:rsidP="00882C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82C5F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</w:t>
      </w:r>
      <w:r>
        <w:rPr>
          <w:rFonts w:ascii="Times New Roman" w:hAnsi="Times New Roman"/>
          <w:bCs/>
          <w:sz w:val="28"/>
          <w:szCs w:val="28"/>
          <w:lang w:val="uk-UA"/>
        </w:rPr>
        <w:t>«СТАНИЛІВКА АГРО»</w:t>
      </w:r>
      <w:r w:rsidRPr="00882C5F">
        <w:rPr>
          <w:rFonts w:ascii="Times New Roman" w:hAnsi="Times New Roman"/>
          <w:bCs/>
          <w:sz w:val="28"/>
          <w:szCs w:val="28"/>
          <w:lang w:val="uk-UA"/>
        </w:rPr>
        <w:t>, забезпечити, відповідно до вимог законодавства, розробку проєкту землеустрою щодо відведення земельної ділянки</w:t>
      </w:r>
      <w:r w:rsidRPr="00882C5F">
        <w:rPr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 комунальної власності,</w:t>
      </w:r>
      <w:r w:rsidRPr="00882C5F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територіальної громади Вінницького району Вінницької області (в межах села </w:t>
      </w:r>
      <w:r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r w:rsidRPr="00882C5F">
        <w:rPr>
          <w:rFonts w:ascii="Times New Roman" w:hAnsi="Times New Roman" w:cs="Times New Roman"/>
          <w:sz w:val="32"/>
          <w:szCs w:val="32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, орієнтовною площею 0,0900 га, д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2C5F" w:rsidRDefault="00882C5F" w:rsidP="00882C5F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2C5F" w:rsidRPr="00882C5F" w:rsidRDefault="00882C5F" w:rsidP="00882C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23789" w:rsidRDefault="00882C5F" w:rsidP="002237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3611EB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727CFF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 xml:space="preserve">«СТАНИЛІВКА АГРО» </w:t>
      </w:r>
      <w:r w:rsidR="00223789">
        <w:rPr>
          <w:rFonts w:ascii="Times New Roman" w:hAnsi="Times New Roman"/>
          <w:bCs/>
          <w:sz w:val="28"/>
          <w:szCs w:val="28"/>
        </w:rPr>
        <w:t>після виготовлення проєкту</w:t>
      </w:r>
      <w:r w:rsidR="00223789"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="00223789"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23789"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 w:rsidR="00223789">
        <w:rPr>
          <w:rFonts w:ascii="Times New Roman" w:hAnsi="Times New Roman"/>
          <w:bCs/>
          <w:sz w:val="28"/>
          <w:szCs w:val="28"/>
        </w:rPr>
        <w:t>його</w:t>
      </w:r>
      <w:r w:rsidR="00223789"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:rsidR="00223789" w:rsidRDefault="00223789" w:rsidP="002237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C5C74" w:rsidRDefault="00882C5F" w:rsidP="002237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4BCF" w:rsidRDefault="00AA4BCF" w:rsidP="00C21C61">
      <w:pPr>
        <w:spacing w:after="0" w:line="240" w:lineRule="auto"/>
      </w:pPr>
      <w:r>
        <w:separator/>
      </w:r>
    </w:p>
  </w:endnote>
  <w:endnote w:type="continuationSeparator" w:id="0">
    <w:p w:rsidR="00AA4BCF" w:rsidRDefault="00AA4BC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4BCF" w:rsidRDefault="00AA4BCF" w:rsidP="00C21C61">
      <w:pPr>
        <w:spacing w:after="0" w:line="240" w:lineRule="auto"/>
      </w:pPr>
      <w:r>
        <w:separator/>
      </w:r>
    </w:p>
  </w:footnote>
  <w:footnote w:type="continuationSeparator" w:id="0">
    <w:p w:rsidR="00AA4BCF" w:rsidRDefault="00AA4BC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60DD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54C82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3789"/>
    <w:rsid w:val="00224809"/>
    <w:rsid w:val="002258D9"/>
    <w:rsid w:val="00226057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4E39"/>
    <w:rsid w:val="002F5549"/>
    <w:rsid w:val="002F576F"/>
    <w:rsid w:val="002F57E5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11EB"/>
    <w:rsid w:val="00370386"/>
    <w:rsid w:val="003715E8"/>
    <w:rsid w:val="00374E06"/>
    <w:rsid w:val="00374FAE"/>
    <w:rsid w:val="0038665F"/>
    <w:rsid w:val="003869B0"/>
    <w:rsid w:val="003931D8"/>
    <w:rsid w:val="003933E2"/>
    <w:rsid w:val="003A1BB8"/>
    <w:rsid w:val="003A2B4B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4F3326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1CA3"/>
    <w:rsid w:val="0071280B"/>
    <w:rsid w:val="007136BE"/>
    <w:rsid w:val="00714A73"/>
    <w:rsid w:val="007210F6"/>
    <w:rsid w:val="00727CFF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3C6"/>
    <w:rsid w:val="008545D7"/>
    <w:rsid w:val="00862A3D"/>
    <w:rsid w:val="0086396B"/>
    <w:rsid w:val="00864639"/>
    <w:rsid w:val="00864CF0"/>
    <w:rsid w:val="00866408"/>
    <w:rsid w:val="00866D7C"/>
    <w:rsid w:val="00882C5F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0AF7"/>
    <w:rsid w:val="009E335F"/>
    <w:rsid w:val="009F0AE1"/>
    <w:rsid w:val="009F286D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BCF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383D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926D1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DF4098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37F5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1187"/>
    <w:rsid w:val="00FA45A7"/>
    <w:rsid w:val="00FA5AA6"/>
    <w:rsid w:val="00FB0350"/>
    <w:rsid w:val="00FB3C77"/>
    <w:rsid w:val="00FC02A9"/>
    <w:rsid w:val="00FD40CA"/>
    <w:rsid w:val="00FD4D27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3611EB"/>
  </w:style>
  <w:style w:type="character" w:customStyle="1" w:styleId="xfm80127573">
    <w:name w:val="xfm_80127573"/>
    <w:basedOn w:val="a0"/>
    <w:rsid w:val="003611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9AE7C-C271-4F95-A0F6-D75CA8B2B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16</cp:revision>
  <cp:lastPrinted>2026-08-24T11:44:00Z</cp:lastPrinted>
  <dcterms:created xsi:type="dcterms:W3CDTF">2025-04-07T05:19:00Z</dcterms:created>
  <dcterms:modified xsi:type="dcterms:W3CDTF">2026-08-24T11:44:00Z</dcterms:modified>
</cp:coreProperties>
</file>